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A413" w14:textId="77777777" w:rsidR="00EC0753" w:rsidRPr="00312C9F" w:rsidRDefault="00D71749" w:rsidP="00312C9F">
      <w:pPr>
        <w:rPr>
          <w:rFonts w:cs="Calibri"/>
          <w:b/>
          <w:bCs/>
          <w:sz w:val="48"/>
          <w:szCs w:val="48"/>
          <w:lang w:val="nn-NO"/>
        </w:rPr>
      </w:pPr>
      <w:r w:rsidRPr="00312C9F">
        <w:rPr>
          <w:rFonts w:cs="Calibri"/>
          <w:b/>
          <w:bCs/>
          <w:sz w:val="48"/>
          <w:szCs w:val="48"/>
          <w:lang w:val="nn-NO"/>
        </w:rPr>
        <w:t>Sund kommune år 1837 - 2019</w:t>
      </w:r>
    </w:p>
    <w:p w14:paraId="7BDDA414" w14:textId="77777777" w:rsidR="00EC0753" w:rsidRPr="00312C9F" w:rsidRDefault="00D71749" w:rsidP="00312C9F">
      <w:pPr>
        <w:rPr>
          <w:lang w:val="nn-NO"/>
        </w:rPr>
      </w:pPr>
      <w:r w:rsidRPr="00312C9F">
        <w:rPr>
          <w:lang w:val="nn-NO"/>
        </w:rPr>
        <w:t>Sund vart eigen heradskommune frå 1838 i samsvar med formannskapslovene av 1837. Kommunen ligg i Midthordland sør på øya Sotra , og grensar i sør til Austevoll kommune, i aust til Os og Bergen, og i nord og nordaust til Fjell kommune. På vestsida ligg Nordsjøen og havet.</w:t>
      </w:r>
    </w:p>
    <w:p w14:paraId="7BDDA415" w14:textId="77777777" w:rsidR="00EC0753" w:rsidRPr="00312C9F" w:rsidRDefault="00D71749" w:rsidP="00312C9F">
      <w:pPr>
        <w:rPr>
          <w:lang w:val="nn-NO"/>
        </w:rPr>
      </w:pPr>
      <w:r w:rsidRPr="00312C9F">
        <w:rPr>
          <w:i/>
          <w:lang w:val="nn-NO"/>
        </w:rPr>
        <w:t>Sund er eit øydistrikt, der landskapet er prega av fjordar, vågar og viker, sjø og vatn. Området er kupert, med småmyrer innimellom dei tallause bergnakkane.      </w:t>
      </w:r>
    </w:p>
    <w:p w14:paraId="7BDDA416" w14:textId="77777777" w:rsidR="00EC0753" w:rsidRPr="00312C9F" w:rsidRDefault="00D71749" w:rsidP="00312C9F">
      <w:pPr>
        <w:rPr>
          <w:lang w:val="nn-NO"/>
        </w:rPr>
      </w:pPr>
      <w:r w:rsidRPr="00312C9F">
        <w:rPr>
          <w:i/>
          <w:lang w:val="nn-NO"/>
        </w:rPr>
        <w:t>Sund kommune ligg på søre del av øya Sotra, vest for Bergen. Kommunen har eit areal på 94,8 km2, og  kystlina er 110 km lang. Sund kommune vart landfast i 1972 då Sotrabrua opna.</w:t>
      </w:r>
    </w:p>
    <w:p w14:paraId="7BDDA417" w14:textId="77777777" w:rsidR="00EC0753" w:rsidRPr="00312C9F" w:rsidRDefault="00D71749" w:rsidP="00312C9F">
      <w:pPr>
        <w:rPr>
          <w:lang w:val="nn-NO"/>
        </w:rPr>
      </w:pPr>
      <w:r w:rsidRPr="00312C9F">
        <w:rPr>
          <w:i/>
          <w:lang w:val="nn-NO"/>
        </w:rPr>
        <w:t>Kommunen si grense stammar frå 1886 då Austevoll kommune i sør og Marsteinen Fyr vart skilt frå som eigen kommune. Næraste nabo i vest er Shetland, 180 nautiske mil rett vest.</w:t>
      </w:r>
    </w:p>
    <w:p w14:paraId="7BDDA418" w14:textId="77777777" w:rsidR="00EC0753" w:rsidRPr="00312C9F" w:rsidRDefault="00D71749" w:rsidP="00312C9F">
      <w:pPr>
        <w:rPr>
          <w:lang w:val="nn-NO"/>
        </w:rPr>
      </w:pPr>
      <w:r w:rsidRPr="00312C9F">
        <w:rPr>
          <w:i/>
          <w:lang w:val="nn-NO"/>
        </w:rPr>
        <w:t>Korsfjorden som skil Sund og Austevoll kommunar, er meir enn 600 meter djup. Historisk er Korsfjorden den mest nytta innsegling frå sør til Bergen hamn. Lostenesta har difor sterke tradisjonar i området. I dag held Viksøy Losstasjon tradisjonen vidare.</w:t>
      </w:r>
    </w:p>
    <w:p w14:paraId="7BDDA419" w14:textId="77777777" w:rsidR="00EC0753" w:rsidRPr="00312C9F" w:rsidRDefault="00D71749" w:rsidP="00312C9F">
      <w:pPr>
        <w:rPr>
          <w:lang w:val="nn-NO"/>
        </w:rPr>
      </w:pPr>
      <w:r w:rsidRPr="00312C9F">
        <w:rPr>
          <w:i/>
          <w:lang w:val="nn-NO"/>
        </w:rPr>
        <w:t xml:space="preserve">Sund kommune er sett saman av 466 øyar, holmar og skjær. Det høgste punkt i kommune er </w:t>
      </w:r>
      <w:proofErr w:type="spellStart"/>
      <w:r w:rsidRPr="00312C9F">
        <w:rPr>
          <w:i/>
          <w:lang w:val="nn-NO"/>
        </w:rPr>
        <w:t>Førdesveten</w:t>
      </w:r>
      <w:proofErr w:type="spellEnd"/>
      <w:r w:rsidRPr="00312C9F">
        <w:rPr>
          <w:i/>
          <w:lang w:val="nn-NO"/>
        </w:rPr>
        <w:t xml:space="preserve"> (284 </w:t>
      </w:r>
      <w:proofErr w:type="spellStart"/>
      <w:r w:rsidRPr="00312C9F">
        <w:rPr>
          <w:i/>
          <w:lang w:val="nn-NO"/>
        </w:rPr>
        <w:t>m.o.h</w:t>
      </w:r>
      <w:proofErr w:type="spellEnd"/>
      <w:r w:rsidRPr="00312C9F">
        <w:rPr>
          <w:i/>
          <w:lang w:val="nn-NO"/>
        </w:rPr>
        <w:t>)</w:t>
      </w:r>
    </w:p>
    <w:p w14:paraId="7BDDA41A" w14:textId="1D151D19" w:rsidR="00EC0753" w:rsidRPr="00312C9F" w:rsidRDefault="00D71749" w:rsidP="00312C9F">
      <w:pPr>
        <w:rPr>
          <w:lang w:val="nn-NO"/>
        </w:rPr>
      </w:pPr>
      <w:r w:rsidRPr="00312C9F">
        <w:rPr>
          <w:lang w:val="nn-NO"/>
        </w:rPr>
        <w:t>I 2020 vart </w:t>
      </w:r>
      <w:hyperlink r:id="rId4">
        <w:r w:rsidRPr="00312C9F">
          <w:rPr>
            <w:color w:val="0000FF"/>
            <w:u w:val="single"/>
            <w:lang w:val="nn-NO"/>
          </w:rPr>
          <w:t>F</w:t>
        </w:r>
        <w:r w:rsidRPr="00312C9F">
          <w:rPr>
            <w:color w:val="0000FF"/>
            <w:u w:val="single"/>
            <w:lang w:val="nn-NO"/>
          </w:rPr>
          <w:t>j</w:t>
        </w:r>
        <w:r w:rsidRPr="00312C9F">
          <w:rPr>
            <w:color w:val="0000FF"/>
            <w:u w:val="single"/>
            <w:lang w:val="nn-NO"/>
          </w:rPr>
          <w:t>ell</w:t>
        </w:r>
      </w:hyperlink>
      <w:r w:rsidRPr="00312C9F">
        <w:rPr>
          <w:lang w:val="nn-NO"/>
        </w:rPr>
        <w:t> og </w:t>
      </w:r>
      <w:hyperlink r:id="rId5">
        <w:r w:rsidRPr="00312C9F">
          <w:rPr>
            <w:color w:val="0000FF"/>
            <w:u w:val="single"/>
            <w:lang w:val="nn-NO"/>
          </w:rPr>
          <w:t>Sun</w:t>
        </w:r>
        <w:r w:rsidRPr="00312C9F">
          <w:rPr>
            <w:color w:val="0000FF"/>
            <w:u w:val="single"/>
            <w:lang w:val="nn-NO"/>
          </w:rPr>
          <w:t>d</w:t>
        </w:r>
      </w:hyperlink>
      <w:r w:rsidRPr="00312C9F">
        <w:rPr>
          <w:lang w:val="nn-NO"/>
        </w:rPr>
        <w:t xml:space="preserve"> kommune slått saman med Øygarden til nye </w:t>
      </w:r>
      <w:hyperlink r:id="rId6" w:history="1">
        <w:r w:rsidRPr="00312C9F">
          <w:rPr>
            <w:rStyle w:val="Hyperkopling"/>
            <w:lang w:val="nn-NO"/>
          </w:rPr>
          <w:t>Øygarden kommune</w:t>
        </w:r>
      </w:hyperlink>
      <w:r w:rsidRPr="00312C9F">
        <w:rPr>
          <w:lang w:val="nn-NO"/>
        </w:rPr>
        <w:t xml:space="preserve">. Samanslåing var ein del av ein </w:t>
      </w:r>
      <w:r w:rsidR="00312C9F" w:rsidRPr="00312C9F">
        <w:rPr>
          <w:lang w:val="nn-NO"/>
        </w:rPr>
        <w:t>landsomfattande</w:t>
      </w:r>
      <w:r w:rsidRPr="00312C9F">
        <w:rPr>
          <w:lang w:val="nn-NO"/>
        </w:rPr>
        <w:t> </w:t>
      </w:r>
      <w:hyperlink r:id="rId7">
        <w:r w:rsidRPr="00312C9F">
          <w:rPr>
            <w:color w:val="0000FF"/>
            <w:u w:val="single"/>
            <w:lang w:val="nn-NO"/>
          </w:rPr>
          <w:t>kommunereform</w:t>
        </w:r>
      </w:hyperlink>
      <w:r w:rsidRPr="00312C9F">
        <w:rPr>
          <w:lang w:val="nn-NO"/>
        </w:rPr>
        <w:t>.</w:t>
      </w:r>
    </w:p>
    <w:p w14:paraId="7BDDA41B" w14:textId="77777777" w:rsidR="00EC0753" w:rsidRPr="00312C9F" w:rsidRDefault="00D71749" w:rsidP="00312C9F">
      <w:pPr>
        <w:rPr>
          <w:b/>
          <w:lang w:val="nn-NO"/>
        </w:rPr>
      </w:pPr>
      <w:r w:rsidRPr="00312C9F">
        <w:rPr>
          <w:b/>
          <w:lang w:val="nn-NO"/>
        </w:rPr>
        <w:t xml:space="preserve">Sakarkiv, møtebøker, kopibøker m.m. er deponert til Interkommunalt arkiv i Hordaland. </w:t>
      </w:r>
      <w:proofErr w:type="spellStart"/>
      <w:r w:rsidRPr="00312C9F">
        <w:rPr>
          <w:b/>
          <w:lang w:val="nn-NO"/>
        </w:rPr>
        <w:t>Personregistre</w:t>
      </w:r>
      <w:proofErr w:type="spellEnd"/>
      <w:r w:rsidRPr="00312C9F">
        <w:rPr>
          <w:b/>
          <w:lang w:val="nn-NO"/>
        </w:rPr>
        <w:t xml:space="preserve"> siste 10 år er på dokumentsenter på Rong (elevmapper, PPT mapper m.m.)</w:t>
      </w:r>
    </w:p>
    <w:p w14:paraId="104FF220" w14:textId="4846150E" w:rsidR="00D71749" w:rsidRPr="00312C9F" w:rsidRDefault="00D71749" w:rsidP="00312C9F">
      <w:pPr>
        <w:rPr>
          <w:b/>
          <w:sz w:val="32"/>
          <w:szCs w:val="32"/>
          <w:lang w:val="nn-NO"/>
        </w:rPr>
      </w:pPr>
      <w:r w:rsidRPr="00312C9F">
        <w:rPr>
          <w:b/>
          <w:sz w:val="32"/>
          <w:szCs w:val="32"/>
          <w:lang w:val="nn-NO"/>
        </w:rPr>
        <w:t>Lenke til arkivportalen</w:t>
      </w:r>
    </w:p>
    <w:p w14:paraId="5B610A6B" w14:textId="760AA7AF" w:rsidR="00D71749" w:rsidRPr="00312C9F" w:rsidRDefault="00D71749">
      <w:pPr>
        <w:spacing w:after="269"/>
        <w:rPr>
          <w:lang w:val="nn-NO"/>
        </w:rPr>
      </w:pPr>
      <w:hyperlink r:id="rId8" w:history="1">
        <w:r w:rsidRPr="00312C9F">
          <w:rPr>
            <w:rStyle w:val="Hyperkopling"/>
            <w:lang w:val="nn-NO"/>
          </w:rPr>
          <w:t xml:space="preserve">K-1245 - </w:t>
        </w:r>
        <w:r w:rsidRPr="00312C9F">
          <w:rPr>
            <w:rStyle w:val="Hyperkopling"/>
            <w:lang w:val="nn-NO"/>
          </w:rPr>
          <w:t>S</w:t>
        </w:r>
        <w:r w:rsidRPr="00312C9F">
          <w:rPr>
            <w:rStyle w:val="Hyperkopling"/>
            <w:lang w:val="nn-NO"/>
          </w:rPr>
          <w:t>und kommune</w:t>
        </w:r>
      </w:hyperlink>
    </w:p>
    <w:sectPr w:rsidR="00D71749" w:rsidRPr="00312C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C0753"/>
    <w:rsid w:val="00312C9F"/>
    <w:rsid w:val="00930425"/>
    <w:rsid w:val="00A75C0E"/>
    <w:rsid w:val="00D71749"/>
    <w:rsid w:val="00E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A413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9F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ystomtale">
    <w:name w:val="Unresolved Mention"/>
    <w:basedOn w:val="Standardskriftforavsnitt"/>
    <w:uiPriority w:val="99"/>
    <w:semiHidden/>
    <w:unhideWhenUsed/>
    <w:rsid w:val="00D71749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uiPriority w:val="99"/>
    <w:semiHidden/>
    <w:unhideWhenUsed/>
    <w:rsid w:val="00D717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kivportalen.no/contributor/fb8fbeb3-1da0-4a60-a753-b40295cb2c89?ins=IK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nl.no/kommunereform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l.no/%C3%98ygarden" TargetMode="External"/><Relationship Id="rId5" Type="http://schemas.openxmlformats.org/officeDocument/2006/relationships/hyperlink" Target="https://snl.no/Sund_-_tidligere_kommun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nl.no/Fjell_-_tidligere_kommun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1565</Characters>
  <Application>Microsoft Office Word</Application>
  <DocSecurity>0</DocSecurity>
  <Lines>13</Lines>
  <Paragraphs>3</Paragraphs>
  <ScaleCrop>false</ScaleCrop>
  <Company>Oygarden kommune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2025-04-07T11:35:00Z</dcterms:created>
  <dcterms:modified xsi:type="dcterms:W3CDTF">2026-03-17T15:22:00Z</dcterms:modified>
</cp:coreProperties>
</file>