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1E55" w14:textId="77777777" w:rsidR="008B2CDD" w:rsidRPr="005E7D06" w:rsidRDefault="00F84368" w:rsidP="009512A0">
      <w:pPr>
        <w:rPr>
          <w:lang w:val="nn-NO"/>
        </w:rPr>
      </w:pPr>
      <w:r w:rsidRPr="009512A0">
        <w:rPr>
          <w:rStyle w:val="Overskrift1Teikn"/>
          <w:sz w:val="40"/>
          <w:szCs w:val="40"/>
        </w:rPr>
        <w:t xml:space="preserve">Ansvar </w:t>
      </w:r>
      <w:proofErr w:type="spellStart"/>
      <w:r w:rsidRPr="009512A0">
        <w:rPr>
          <w:rStyle w:val="Overskrift1Teikn"/>
          <w:sz w:val="40"/>
          <w:szCs w:val="40"/>
        </w:rPr>
        <w:t>og</w:t>
      </w:r>
      <w:proofErr w:type="spellEnd"/>
      <w:r w:rsidRPr="009512A0">
        <w:rPr>
          <w:rStyle w:val="Overskrift1Teikn"/>
          <w:sz w:val="40"/>
          <w:szCs w:val="40"/>
        </w:rPr>
        <w:t xml:space="preserve"> </w:t>
      </w:r>
      <w:proofErr w:type="spellStart"/>
      <w:r w:rsidRPr="009512A0">
        <w:rPr>
          <w:rStyle w:val="Overskrift1Teikn"/>
          <w:sz w:val="40"/>
          <w:szCs w:val="40"/>
        </w:rPr>
        <w:t>mynde</w:t>
      </w:r>
      <w:proofErr w:type="spellEnd"/>
      <w:r w:rsidRPr="009512A0">
        <w:rPr>
          <w:rStyle w:val="Overskrift1Teikn"/>
          <w:sz w:val="40"/>
          <w:szCs w:val="40"/>
        </w:rPr>
        <w:t xml:space="preserve"> for </w:t>
      </w:r>
      <w:proofErr w:type="spellStart"/>
      <w:r w:rsidRPr="009512A0">
        <w:rPr>
          <w:rStyle w:val="Overskrift1Teikn"/>
          <w:sz w:val="40"/>
          <w:szCs w:val="40"/>
        </w:rPr>
        <w:t>dokumentsenter</w:t>
      </w:r>
      <w:proofErr w:type="spellEnd"/>
      <w:r w:rsidRPr="005E7D06">
        <w:rPr>
          <w:rFonts w:ascii="Open Sans" w:hAnsi="Open Sans" w:cs="Open Sans"/>
          <w:sz w:val="48"/>
          <w:lang w:val="nn-NO"/>
        </w:rPr>
        <w:t xml:space="preserve"> </w:t>
      </w:r>
      <w:r w:rsidRPr="009512A0">
        <w:rPr>
          <w:rFonts w:cstheme="minorHAnsi"/>
          <w:szCs w:val="24"/>
          <w:lang w:val="nn-NO"/>
        </w:rPr>
        <w:t>(arkivtenesta)</w:t>
      </w:r>
    </w:p>
    <w:p w14:paraId="790125EB" w14:textId="77777777" w:rsidR="009512A0" w:rsidRPr="009512A0" w:rsidRDefault="009512A0" w:rsidP="009512A0">
      <w:pPr>
        <w:pStyle w:val="Overskrift2"/>
        <w:rPr>
          <w:lang w:val="nn-NO"/>
        </w:rPr>
      </w:pPr>
      <w:r w:rsidRPr="009512A0">
        <w:rPr>
          <w:lang w:val="nn-NO"/>
        </w:rPr>
        <w:t>Overordna arkivansvar</w:t>
      </w:r>
    </w:p>
    <w:p w14:paraId="3C18B05E" w14:textId="0660F049" w:rsidR="009512A0" w:rsidRPr="009512A0" w:rsidRDefault="009512A0" w:rsidP="009512A0">
      <w:pPr>
        <w:rPr>
          <w:lang w:val="nn-NO"/>
        </w:rPr>
      </w:pPr>
      <w:r w:rsidRPr="009512A0">
        <w:rPr>
          <w:lang w:val="nn-NO"/>
        </w:rPr>
        <w:t xml:space="preserve">Offentlege organ har etter § </w:t>
      </w:r>
      <w:r w:rsidR="00AA14A9">
        <w:rPr>
          <w:lang w:val="nn-NO"/>
        </w:rPr>
        <w:t>5</w:t>
      </w:r>
      <w:r w:rsidRPr="009512A0">
        <w:rPr>
          <w:lang w:val="nn-NO"/>
        </w:rPr>
        <w:t xml:space="preserve"> i arkivlova plikt til å sikre forsvarleg dokumentasjonsforvaltning. Kommunedirektøren har, i tråd med kommunelova § 13</w:t>
      </w:r>
      <w:r w:rsidRPr="009512A0">
        <w:rPr>
          <w:lang w:val="nn-NO"/>
        </w:rPr>
        <w:noBreakHyphen/>
        <w:t>1 og arkivforskrifta § 1, det overordna ansvaret for kommunen sine arkiv og for at organisering, drift og oppfølging av arkivarbeidet skjer i samsvar med gjeldande lover og forskrifter. Det overordna arkivansvaret omfattar òg å sørgje for at kommunen har nødvendige rutinar, system og kompetanse for å ivareta dokumentasjonsplikta etter arkivlova og forskrifta.</w:t>
      </w:r>
    </w:p>
    <w:p w14:paraId="77E7F8D3" w14:textId="77777777" w:rsidR="009512A0" w:rsidRPr="009512A0" w:rsidRDefault="009512A0" w:rsidP="009512A0">
      <w:pPr>
        <w:pStyle w:val="Overskrift2"/>
        <w:rPr>
          <w:lang w:val="nn-NO"/>
        </w:rPr>
      </w:pPr>
      <w:r w:rsidRPr="009512A0">
        <w:rPr>
          <w:lang w:val="nn-NO"/>
        </w:rPr>
        <w:t>Politisk styringsansvar</w:t>
      </w:r>
    </w:p>
    <w:p w14:paraId="1941AE8A" w14:textId="77777777" w:rsidR="009512A0" w:rsidRPr="009512A0" w:rsidRDefault="009512A0" w:rsidP="009512A0">
      <w:pPr>
        <w:rPr>
          <w:lang w:val="nn-NO"/>
        </w:rPr>
      </w:pPr>
      <w:r w:rsidRPr="009512A0">
        <w:rPr>
          <w:lang w:val="nn-NO"/>
        </w:rPr>
        <w:t>Øygarden kommune sitt øvste politiske organ, kommunestyret, har det overordna styringsansvaret og mynde til å fastsetje dei økonomiske og organisatoriske rammene for arkiv- og dokumentasjonsarbeidet i kommunen. Dette omfattar å sikre at kommunen har nødvendige ressursar, system og strukturar for å oppfylle pliktene etter arkivlova og arkivforskrifta.</w:t>
      </w:r>
    </w:p>
    <w:p w14:paraId="680DB005" w14:textId="77777777" w:rsidR="00AA14A9" w:rsidRPr="00AA14A9" w:rsidRDefault="00AA14A9" w:rsidP="00AA14A9">
      <w:pPr>
        <w:pStyle w:val="Overskrift2"/>
        <w:rPr>
          <w:lang w:val="nn-NO"/>
        </w:rPr>
      </w:pPr>
      <w:r w:rsidRPr="00AA14A9">
        <w:rPr>
          <w:lang w:val="nn-NO"/>
        </w:rPr>
        <w:t>Avdelingsleiar for dokumentsenter – ansvar og oppgåver</w:t>
      </w:r>
    </w:p>
    <w:p w14:paraId="702691BF" w14:textId="77777777" w:rsidR="00AA14A9" w:rsidRPr="00AA14A9" w:rsidRDefault="00AA14A9" w:rsidP="00AA14A9">
      <w:pPr>
        <w:rPr>
          <w:lang w:val="nn-NO"/>
        </w:rPr>
      </w:pPr>
      <w:r w:rsidRPr="00AA14A9">
        <w:rPr>
          <w:lang w:val="nn-NO"/>
        </w:rPr>
        <w:t>Avdelingsleiaren er kommunen sin faglege rådgjevar for alle einingar som handterer arkiv, både elektronisk og på papir. Leiaren skal gi rettleiing, støtte og tilsyn for å sikre at arkivverdig dokumentasjon vert skapt, handtert og bevart i tråd med arkivlova og arkivforskrifta.</w:t>
      </w:r>
    </w:p>
    <w:p w14:paraId="12B235BD" w14:textId="77777777" w:rsidR="00AA14A9" w:rsidRPr="00AA14A9" w:rsidRDefault="00AA14A9" w:rsidP="00AA14A9">
      <w:pPr>
        <w:rPr>
          <w:lang w:val="nn-NO"/>
        </w:rPr>
      </w:pPr>
      <w:r w:rsidRPr="00AA14A9">
        <w:rPr>
          <w:lang w:val="nn-NO"/>
        </w:rPr>
        <w:t>Avdelingsleiaren har rett og plikt til å:</w:t>
      </w:r>
    </w:p>
    <w:p w14:paraId="59C4561F" w14:textId="77777777" w:rsidR="00AA14A9" w:rsidRPr="00AA14A9" w:rsidRDefault="00AA14A9" w:rsidP="00AA14A9">
      <w:pPr>
        <w:pStyle w:val="Listeavsnitt"/>
        <w:numPr>
          <w:ilvl w:val="0"/>
          <w:numId w:val="9"/>
        </w:numPr>
        <w:rPr>
          <w:lang w:val="nn-NO"/>
        </w:rPr>
      </w:pPr>
      <w:r w:rsidRPr="00AA14A9">
        <w:rPr>
          <w:lang w:val="nn-NO"/>
        </w:rPr>
        <w:t>rapportere til næraste leiar og kommunedirektøren om verksemda i arkivtenesta, og leggje fram framlegg til tiltak som styrkjer kvaliteten i dokumentasjonsforvaltninga</w:t>
      </w:r>
    </w:p>
    <w:p w14:paraId="5C28C185" w14:textId="77777777" w:rsidR="00AA14A9" w:rsidRPr="00AA14A9" w:rsidRDefault="00AA14A9" w:rsidP="00AA14A9">
      <w:pPr>
        <w:pStyle w:val="Listeavsnitt"/>
        <w:numPr>
          <w:ilvl w:val="0"/>
          <w:numId w:val="9"/>
        </w:numPr>
        <w:rPr>
          <w:lang w:val="nn-NO"/>
        </w:rPr>
      </w:pPr>
      <w:r w:rsidRPr="00AA14A9">
        <w:rPr>
          <w:lang w:val="nn-NO"/>
        </w:rPr>
        <w:t>uttale seg om arkivfaglege konsekvensar ved planlagde omorganiseringar i kommunen</w:t>
      </w:r>
    </w:p>
    <w:p w14:paraId="2294F87D" w14:textId="77777777" w:rsidR="00AA14A9" w:rsidRPr="00AA14A9" w:rsidRDefault="00AA14A9" w:rsidP="00AA14A9">
      <w:pPr>
        <w:pStyle w:val="Listeavsnitt"/>
        <w:numPr>
          <w:ilvl w:val="0"/>
          <w:numId w:val="9"/>
        </w:numPr>
        <w:rPr>
          <w:lang w:val="nn-NO"/>
        </w:rPr>
      </w:pPr>
      <w:r w:rsidRPr="00AA14A9">
        <w:rPr>
          <w:lang w:val="nn-NO"/>
        </w:rPr>
        <w:t>delta i interkommunalt samarbeid og samhandling som gjeld arkiv</w:t>
      </w:r>
    </w:p>
    <w:p w14:paraId="480D9FD6" w14:textId="77777777" w:rsidR="00AA14A9" w:rsidRPr="00AA14A9" w:rsidRDefault="00AA14A9" w:rsidP="00AA14A9">
      <w:pPr>
        <w:pStyle w:val="Listeavsnitt"/>
        <w:numPr>
          <w:ilvl w:val="0"/>
          <w:numId w:val="9"/>
        </w:numPr>
        <w:rPr>
          <w:lang w:val="nn-NO"/>
        </w:rPr>
      </w:pPr>
      <w:r w:rsidRPr="00AA14A9">
        <w:rPr>
          <w:lang w:val="nn-NO"/>
        </w:rPr>
        <w:t>utarbeide planar for arkivtenesta, mellom anna dokumentasjonsplan og plan for deponering av elektronisk arkiv, i samarbeid med IKAH og IKT</w:t>
      </w:r>
    </w:p>
    <w:p w14:paraId="4DB9B912" w14:textId="77777777" w:rsidR="00AA14A9" w:rsidRPr="00AA14A9" w:rsidRDefault="00AA14A9" w:rsidP="00AA14A9">
      <w:pPr>
        <w:pStyle w:val="Listeavsnitt"/>
        <w:numPr>
          <w:ilvl w:val="0"/>
          <w:numId w:val="9"/>
        </w:numPr>
        <w:rPr>
          <w:lang w:val="nn-NO"/>
        </w:rPr>
      </w:pPr>
      <w:r w:rsidRPr="00AA14A9">
        <w:rPr>
          <w:lang w:val="nn-NO"/>
        </w:rPr>
        <w:t>føre tilsyn med at arkivarbeidet vert utført i samsvar med reglar, rutinar og krav i arkivplanen</w:t>
      </w:r>
    </w:p>
    <w:p w14:paraId="68FDC9B1" w14:textId="77777777" w:rsidR="00AA14A9" w:rsidRPr="00AA14A9" w:rsidRDefault="00AA14A9" w:rsidP="00AA14A9">
      <w:pPr>
        <w:pStyle w:val="Listeavsnitt"/>
        <w:numPr>
          <w:ilvl w:val="0"/>
          <w:numId w:val="9"/>
        </w:numPr>
        <w:rPr>
          <w:lang w:val="nn-NO"/>
        </w:rPr>
      </w:pPr>
      <w:r w:rsidRPr="00AA14A9">
        <w:rPr>
          <w:lang w:val="nn-NO"/>
        </w:rPr>
        <w:t>ta initiativ til oppdateringar og endringar i dokumentasjonsplanen</w:t>
      </w:r>
    </w:p>
    <w:p w14:paraId="6B2F898D" w14:textId="77777777" w:rsidR="00AA14A9" w:rsidRPr="00AA14A9" w:rsidRDefault="00AA14A9" w:rsidP="00AA14A9">
      <w:pPr>
        <w:pStyle w:val="Listeavsnitt"/>
        <w:numPr>
          <w:ilvl w:val="0"/>
          <w:numId w:val="9"/>
        </w:numPr>
        <w:rPr>
          <w:lang w:val="nn-NO"/>
        </w:rPr>
      </w:pPr>
      <w:r w:rsidRPr="00AA14A9">
        <w:rPr>
          <w:lang w:val="nn-NO"/>
        </w:rPr>
        <w:t xml:space="preserve">kontrollere at kommunen sine arkiv er forsvarleg oppbevarte og sikra, inkludert </w:t>
      </w:r>
      <w:proofErr w:type="spellStart"/>
      <w:r w:rsidRPr="00AA14A9">
        <w:rPr>
          <w:lang w:val="nn-NO"/>
        </w:rPr>
        <w:t>arkivkjerner</w:t>
      </w:r>
      <w:proofErr w:type="spellEnd"/>
      <w:r w:rsidRPr="00AA14A9">
        <w:rPr>
          <w:lang w:val="nn-NO"/>
        </w:rPr>
        <w:t xml:space="preserve"> både lokalt og i sky</w:t>
      </w:r>
    </w:p>
    <w:p w14:paraId="19BCE8E6" w14:textId="77777777" w:rsidR="00AA14A9" w:rsidRPr="00AA14A9" w:rsidRDefault="00AA14A9" w:rsidP="00AA14A9">
      <w:pPr>
        <w:pStyle w:val="Listeavsnitt"/>
        <w:numPr>
          <w:ilvl w:val="0"/>
          <w:numId w:val="9"/>
        </w:numPr>
        <w:rPr>
          <w:lang w:val="nn-NO"/>
        </w:rPr>
      </w:pPr>
      <w:r w:rsidRPr="00AA14A9">
        <w:rPr>
          <w:lang w:val="nn-NO"/>
        </w:rPr>
        <w:t>ha overordna ansvar for deponering av arkiv, både papirarkiv og elektroniske arkiv</w:t>
      </w:r>
    </w:p>
    <w:p w14:paraId="7F3F9100" w14:textId="77777777" w:rsidR="00AA14A9" w:rsidRPr="00AA14A9" w:rsidRDefault="00AA14A9" w:rsidP="00AA14A9">
      <w:pPr>
        <w:pStyle w:val="Listeavsnitt"/>
        <w:numPr>
          <w:ilvl w:val="0"/>
          <w:numId w:val="9"/>
        </w:numPr>
        <w:rPr>
          <w:lang w:val="nn-NO"/>
        </w:rPr>
      </w:pPr>
      <w:r w:rsidRPr="00AA14A9">
        <w:rPr>
          <w:lang w:val="nn-NO"/>
        </w:rPr>
        <w:t>føre tilsyn med arkivlokala ved dokumentsenteret</w:t>
      </w:r>
    </w:p>
    <w:p w14:paraId="44AA97D9" w14:textId="77777777" w:rsidR="00AA14A9" w:rsidRPr="00AA14A9" w:rsidRDefault="00AA14A9" w:rsidP="00AA14A9">
      <w:pPr>
        <w:pStyle w:val="Listeavsnitt"/>
        <w:numPr>
          <w:ilvl w:val="0"/>
          <w:numId w:val="9"/>
        </w:numPr>
        <w:rPr>
          <w:lang w:val="nn-NO"/>
        </w:rPr>
      </w:pPr>
      <w:r w:rsidRPr="00AA14A9">
        <w:rPr>
          <w:lang w:val="nn-NO"/>
        </w:rPr>
        <w:lastRenderedPageBreak/>
        <w:t>bli involvert når kommunen skal velje nye sak</w:t>
      </w:r>
      <w:r w:rsidRPr="00AA14A9">
        <w:rPr>
          <w:lang w:val="nn-NO"/>
        </w:rPr>
        <w:noBreakHyphen/>
        <w:t>/arkivsystem og fagsystem, og ved innkjøp av arkivmateriell</w:t>
      </w:r>
    </w:p>
    <w:p w14:paraId="5F903A92" w14:textId="77777777" w:rsidR="00AA14A9" w:rsidRPr="00AA14A9" w:rsidRDefault="00AA14A9" w:rsidP="00AA14A9">
      <w:pPr>
        <w:pStyle w:val="Listeavsnitt"/>
        <w:numPr>
          <w:ilvl w:val="0"/>
          <w:numId w:val="9"/>
        </w:numPr>
        <w:rPr>
          <w:lang w:val="nn-NO"/>
        </w:rPr>
      </w:pPr>
      <w:r w:rsidRPr="00AA14A9">
        <w:rPr>
          <w:lang w:val="nn-NO"/>
        </w:rPr>
        <w:t>vere systemansvarleg for kommunen sitt sak</w:t>
      </w:r>
      <w:r w:rsidRPr="00AA14A9">
        <w:rPr>
          <w:lang w:val="nn-NO"/>
        </w:rPr>
        <w:noBreakHyphen/>
        <w:t>/arkivsystem, inkludert ansvar for integrasjonar</w:t>
      </w:r>
    </w:p>
    <w:p w14:paraId="3B23CB9B" w14:textId="77777777" w:rsidR="00AA14A9" w:rsidRPr="00AA14A9" w:rsidRDefault="00AA14A9" w:rsidP="00AA14A9">
      <w:pPr>
        <w:pStyle w:val="Listeavsnitt"/>
        <w:numPr>
          <w:ilvl w:val="0"/>
          <w:numId w:val="9"/>
        </w:numPr>
        <w:rPr>
          <w:lang w:val="nn-NO"/>
        </w:rPr>
      </w:pPr>
      <w:r w:rsidRPr="00AA14A9">
        <w:rPr>
          <w:lang w:val="nn-NO"/>
        </w:rPr>
        <w:t>vere kommunen sin kontaktperson mot Interkommunalt arkiv i Hordaland IKS</w:t>
      </w:r>
    </w:p>
    <w:p w14:paraId="6746C79B" w14:textId="77777777" w:rsidR="00AA14A9" w:rsidRPr="00AA14A9" w:rsidRDefault="00AA14A9" w:rsidP="00AA14A9">
      <w:pPr>
        <w:rPr>
          <w:lang w:val="nn-NO"/>
        </w:rPr>
      </w:pPr>
      <w:r w:rsidRPr="00AA14A9">
        <w:rPr>
          <w:lang w:val="nn-NO"/>
        </w:rPr>
        <w:t>I tillegg skal avdelingsleiaren leggje særleg vekt på:</w:t>
      </w:r>
    </w:p>
    <w:p w14:paraId="21647E65" w14:textId="77777777" w:rsidR="00AA14A9" w:rsidRPr="00AA14A9" w:rsidRDefault="00AA14A9" w:rsidP="00AA14A9">
      <w:pPr>
        <w:pStyle w:val="Listeavsnitt"/>
        <w:numPr>
          <w:ilvl w:val="0"/>
          <w:numId w:val="10"/>
        </w:numPr>
        <w:rPr>
          <w:lang w:val="nn-NO"/>
        </w:rPr>
      </w:pPr>
      <w:r w:rsidRPr="00AA14A9">
        <w:rPr>
          <w:lang w:val="nn-NO"/>
        </w:rPr>
        <w:t>å halde seg oppdatert om fagleg og teknologisk utvikling i arkivsektoren, samt endringar i lov- og regelverk</w:t>
      </w:r>
    </w:p>
    <w:p w14:paraId="2751B08D" w14:textId="77777777" w:rsidR="00AA14A9" w:rsidRPr="00AA14A9" w:rsidRDefault="00AA14A9" w:rsidP="00AA14A9">
      <w:pPr>
        <w:pStyle w:val="Listeavsnitt"/>
        <w:numPr>
          <w:ilvl w:val="0"/>
          <w:numId w:val="10"/>
        </w:numPr>
        <w:rPr>
          <w:lang w:val="nn-NO"/>
        </w:rPr>
      </w:pPr>
      <w:r w:rsidRPr="00AA14A9">
        <w:rPr>
          <w:lang w:val="nn-NO"/>
        </w:rPr>
        <w:t>å bidra til å utarbeide og vidareutvikle arkivrutinar i alle tenesteområde</w:t>
      </w:r>
    </w:p>
    <w:p w14:paraId="03EECC1F" w14:textId="77777777" w:rsidR="00AA14A9" w:rsidRPr="00AA14A9" w:rsidRDefault="00AA14A9" w:rsidP="00AA14A9">
      <w:pPr>
        <w:pStyle w:val="Listeavsnitt"/>
        <w:numPr>
          <w:ilvl w:val="0"/>
          <w:numId w:val="10"/>
        </w:numPr>
        <w:rPr>
          <w:lang w:val="nn-NO"/>
        </w:rPr>
      </w:pPr>
      <w:r w:rsidRPr="00AA14A9">
        <w:rPr>
          <w:lang w:val="nn-NO"/>
        </w:rPr>
        <w:t>å gi fagleg rettleiing til arkivpersonell og sørgje for at dei tilsette får høve til å utvikle sin kompetanse</w:t>
      </w:r>
    </w:p>
    <w:p w14:paraId="7B196BE5" w14:textId="77777777" w:rsidR="00AA14A9" w:rsidRPr="00AA14A9" w:rsidRDefault="00AA14A9" w:rsidP="00AA14A9">
      <w:pPr>
        <w:pStyle w:val="Listeavsnitt"/>
        <w:numPr>
          <w:ilvl w:val="0"/>
          <w:numId w:val="10"/>
        </w:numPr>
        <w:rPr>
          <w:lang w:val="nn-NO"/>
        </w:rPr>
      </w:pPr>
      <w:r w:rsidRPr="00AA14A9">
        <w:rPr>
          <w:lang w:val="nn-NO"/>
        </w:rPr>
        <w:t>å leggje til rette for naudsynt opplæring i organisasjonen</w:t>
      </w:r>
    </w:p>
    <w:p w14:paraId="6DFC6CC8" w14:textId="77777777" w:rsidR="00F84368" w:rsidRPr="005E7D06" w:rsidRDefault="00F84368" w:rsidP="00F84368">
      <w:pPr>
        <w:spacing w:after="0"/>
        <w:ind w:left="1680"/>
        <w:rPr>
          <w:lang w:val="nn-NO"/>
        </w:rPr>
      </w:pPr>
    </w:p>
    <w:p w14:paraId="6038D53B" w14:textId="77777777" w:rsidR="002E02D8" w:rsidRPr="002E02D8" w:rsidRDefault="002E02D8" w:rsidP="002E02D8">
      <w:pPr>
        <w:pStyle w:val="Overskrift2"/>
        <w:rPr>
          <w:lang w:val="nn-NO"/>
        </w:rPr>
      </w:pPr>
      <w:r w:rsidRPr="002E02D8">
        <w:rPr>
          <w:lang w:val="nn-NO"/>
        </w:rPr>
        <w:t>Dokumentsenteret sine oppgåver</w:t>
      </w:r>
    </w:p>
    <w:p w14:paraId="7F592E24" w14:textId="77777777" w:rsidR="002E02D8" w:rsidRPr="002E02D8" w:rsidRDefault="002E02D8" w:rsidP="002E02D8">
      <w:pPr>
        <w:rPr>
          <w:lang w:val="nn-NO"/>
        </w:rPr>
      </w:pPr>
      <w:r w:rsidRPr="002E02D8">
        <w:rPr>
          <w:lang w:val="nn-NO"/>
        </w:rPr>
        <w:t>Dokumentsenteret i Øygarden kommune er organisert som ei sentralisert arkivteneste som omfattar postmottak og arkiv for fleire fagområde. Tenesta handterer intern, inngåande og utgåande post, samt andre oppgåver som høyrer til dokumentasjonsforvaltninga. Avdelingsleiaren er fagleg rådgjevar for arkivtenesta og har overordna arkivfagleg ansvar for arkivpersonell i alle kommunale einingar.</w:t>
      </w:r>
    </w:p>
    <w:p w14:paraId="1B4C28FF" w14:textId="77777777" w:rsidR="002E02D8" w:rsidRPr="002E02D8" w:rsidRDefault="002E02D8" w:rsidP="002E02D8">
      <w:pPr>
        <w:rPr>
          <w:lang w:val="nn-NO"/>
        </w:rPr>
      </w:pPr>
      <w:r w:rsidRPr="002E02D8">
        <w:rPr>
          <w:lang w:val="nn-NO"/>
        </w:rPr>
        <w:t>Dokumentsenteret si hovudoppgåve er å sikre kvalitet i danning, handtering og bevaring av arkivverdig dokumentasjon i kommunen, og å bidra til best mogleg dokumentfangst. Dokumentsenteret skal arbeide etter følgjande målsetjingar:</w:t>
      </w:r>
    </w:p>
    <w:p w14:paraId="53CD734F" w14:textId="77777777" w:rsidR="002E02D8" w:rsidRPr="002E02D8" w:rsidRDefault="002E02D8" w:rsidP="002E02D8">
      <w:pPr>
        <w:pStyle w:val="Listeavsnitt"/>
        <w:numPr>
          <w:ilvl w:val="0"/>
          <w:numId w:val="12"/>
        </w:numPr>
        <w:rPr>
          <w:lang w:val="nn-NO"/>
        </w:rPr>
      </w:pPr>
      <w:r w:rsidRPr="002E02D8">
        <w:rPr>
          <w:lang w:val="nn-NO"/>
        </w:rPr>
        <w:t>ta imot og handtere arkivverdig dokumentasjon i kommunen, både elektronisk og på papir</w:t>
      </w:r>
    </w:p>
    <w:p w14:paraId="0BCD9224" w14:textId="77777777" w:rsidR="002E02D8" w:rsidRPr="002E02D8" w:rsidRDefault="002E02D8" w:rsidP="002E02D8">
      <w:pPr>
        <w:pStyle w:val="Listeavsnitt"/>
        <w:numPr>
          <w:ilvl w:val="0"/>
          <w:numId w:val="12"/>
        </w:numPr>
        <w:rPr>
          <w:lang w:val="nn-NO"/>
        </w:rPr>
      </w:pPr>
      <w:r w:rsidRPr="002E02D8">
        <w:rPr>
          <w:lang w:val="nn-NO"/>
        </w:rPr>
        <w:t>sortere og journalføre inngåande post, utføre kontrollfunksjon for utgåande post og gjennomføre årleg restansekontroll for einingane</w:t>
      </w:r>
    </w:p>
    <w:p w14:paraId="686C2CE4" w14:textId="77777777" w:rsidR="002E02D8" w:rsidRPr="002E02D8" w:rsidRDefault="002E02D8" w:rsidP="002E02D8">
      <w:pPr>
        <w:pStyle w:val="Listeavsnitt"/>
        <w:numPr>
          <w:ilvl w:val="0"/>
          <w:numId w:val="12"/>
        </w:numPr>
        <w:rPr>
          <w:lang w:val="nn-NO"/>
        </w:rPr>
      </w:pPr>
      <w:r w:rsidRPr="002E02D8">
        <w:rPr>
          <w:lang w:val="nn-NO"/>
        </w:rPr>
        <w:t>sikre og journalføre dokumentasjon som utgjer grunnlaget for ei sak (inngåande dokument), sjølve saksbehandlingsprosessen (interne dokument, vurderingar, utgreiingar m.m.) og resultatet av behandlinga (vedtak, avtalar, utgåande dokument, oppfølging)</w:t>
      </w:r>
    </w:p>
    <w:p w14:paraId="1903216A" w14:textId="77777777" w:rsidR="002E02D8" w:rsidRPr="002E02D8" w:rsidRDefault="002E02D8" w:rsidP="002E02D8">
      <w:pPr>
        <w:pStyle w:val="Listeavsnitt"/>
        <w:numPr>
          <w:ilvl w:val="0"/>
          <w:numId w:val="12"/>
        </w:numPr>
        <w:rPr>
          <w:lang w:val="nn-NO"/>
        </w:rPr>
      </w:pPr>
      <w:r w:rsidRPr="002E02D8">
        <w:rPr>
          <w:lang w:val="nn-NO"/>
        </w:rPr>
        <w:t xml:space="preserve">sørgje for kontroll, systematikk og samanheng i arkiva slik at dei fungerer som informasjonskjelder for administrasjonen, som rettsleg og </w:t>
      </w:r>
      <w:proofErr w:type="spellStart"/>
      <w:r w:rsidRPr="002E02D8">
        <w:rPr>
          <w:lang w:val="nn-NO"/>
        </w:rPr>
        <w:t>forvaltningsmessig</w:t>
      </w:r>
      <w:proofErr w:type="spellEnd"/>
      <w:r w:rsidRPr="002E02D8">
        <w:rPr>
          <w:lang w:val="nn-NO"/>
        </w:rPr>
        <w:t xml:space="preserve"> dokumentasjon, og som arkivkjelder for ettertida</w:t>
      </w:r>
    </w:p>
    <w:p w14:paraId="28259948" w14:textId="77777777" w:rsidR="002E02D8" w:rsidRPr="002E02D8" w:rsidRDefault="002E02D8" w:rsidP="002E02D8">
      <w:pPr>
        <w:pStyle w:val="Listeavsnitt"/>
        <w:numPr>
          <w:ilvl w:val="0"/>
          <w:numId w:val="12"/>
        </w:numPr>
        <w:rPr>
          <w:lang w:val="nn-NO"/>
        </w:rPr>
      </w:pPr>
      <w:r w:rsidRPr="002E02D8">
        <w:rPr>
          <w:lang w:val="nn-NO"/>
        </w:rPr>
        <w:t>utøve sjølvstendig fagleg ansvar og medverke til at arkivtenesta held høg kvalitet, og utføre oppgåvene i tråd med gjeldande instruksar, rutinar og prosedyrar</w:t>
      </w:r>
    </w:p>
    <w:p w14:paraId="62A81E75" w14:textId="77777777" w:rsidR="008B2CDD" w:rsidRPr="005E7D06" w:rsidRDefault="008B2CDD">
      <w:pPr>
        <w:spacing w:after="269"/>
        <w:rPr>
          <w:lang w:val="nn-NO"/>
        </w:rPr>
      </w:pPr>
    </w:p>
    <w:p w14:paraId="2B42BF87" w14:textId="77777777" w:rsidR="00DF1219" w:rsidRPr="00DF1219" w:rsidRDefault="00DF1219" w:rsidP="00DF1219">
      <w:pPr>
        <w:pStyle w:val="Overskrift2"/>
        <w:rPr>
          <w:lang w:val="nn-NO"/>
        </w:rPr>
      </w:pPr>
      <w:r w:rsidRPr="00DF1219">
        <w:rPr>
          <w:lang w:val="nn-NO"/>
        </w:rPr>
        <w:lastRenderedPageBreak/>
        <w:t>Arkivdepotet sine oppgåver</w:t>
      </w:r>
    </w:p>
    <w:p w14:paraId="3ABA63E0" w14:textId="1299F622" w:rsidR="00DF1219" w:rsidRPr="00DF1219" w:rsidRDefault="00DF1219" w:rsidP="00DF1219">
      <w:pPr>
        <w:rPr>
          <w:lang w:val="nn-NO"/>
        </w:rPr>
      </w:pPr>
      <w:r w:rsidRPr="00DF1219">
        <w:rPr>
          <w:lang w:val="nn-NO"/>
        </w:rPr>
        <w:t>Kommunen er etter § 1</w:t>
      </w:r>
      <w:r>
        <w:rPr>
          <w:lang w:val="nn-NO"/>
        </w:rPr>
        <w:t>4</w:t>
      </w:r>
      <w:r w:rsidRPr="00DF1219">
        <w:rPr>
          <w:lang w:val="nn-NO"/>
        </w:rPr>
        <w:t xml:space="preserve"> i </w:t>
      </w:r>
      <w:r>
        <w:rPr>
          <w:lang w:val="nn-NO"/>
        </w:rPr>
        <w:t>arkivlova</w:t>
      </w:r>
      <w:r w:rsidRPr="00DF1219">
        <w:rPr>
          <w:lang w:val="nn-NO"/>
        </w:rPr>
        <w:t xml:space="preserve"> forplikta til å deponere eller avlevere eldre og avslutta arkiv til eit godkjent arkivdepot. Øygarden kommune er tilslutta Interkommunalt arkiv i Hordaland IKS (IKAH), som er kommunen sitt arkivdepot for både papirbaserte og elektroniske arkiv.</w:t>
      </w:r>
    </w:p>
    <w:p w14:paraId="1B966D4E" w14:textId="77777777" w:rsidR="00DF1219" w:rsidRPr="00DF1219" w:rsidRDefault="00DF1219" w:rsidP="00DF1219">
      <w:pPr>
        <w:rPr>
          <w:lang w:val="nn-NO"/>
        </w:rPr>
      </w:pPr>
      <w:r w:rsidRPr="00DF1219">
        <w:rPr>
          <w:lang w:val="nn-NO"/>
        </w:rPr>
        <w:t>Øygarden kommune har inngått fleire ordningsavtalar for eldre og avslutta arkiv frå dei tidlegare kommunane Fjell, Sund og gamle Øygarden. I tillegg har kommunen ein eigen driftsavtale for digitalt sikringsmagasin (DSM), signert 21.01.2021, som sikrar langtidsbevaring av elektronisk arkivmateriale i tråd med gjeldande krav.</w:t>
      </w:r>
    </w:p>
    <w:p w14:paraId="77491DA7" w14:textId="77777777" w:rsidR="00DF1219" w:rsidRPr="00DF1219" w:rsidRDefault="00DF1219" w:rsidP="00DF1219">
      <w:pPr>
        <w:pStyle w:val="Overskrift2"/>
        <w:rPr>
          <w:lang w:val="nn-NO"/>
        </w:rPr>
      </w:pPr>
      <w:r w:rsidRPr="00DF1219">
        <w:rPr>
          <w:lang w:val="nn-NO"/>
        </w:rPr>
        <w:t>IKA Hordaland sine oppgåver</w:t>
      </w:r>
    </w:p>
    <w:p w14:paraId="4B0378B8" w14:textId="77777777" w:rsidR="00DF1219" w:rsidRPr="00DF1219" w:rsidRDefault="00DF1219" w:rsidP="00DF1219">
      <w:pPr>
        <w:rPr>
          <w:lang w:val="nn-NO"/>
        </w:rPr>
      </w:pPr>
      <w:r w:rsidRPr="00DF1219">
        <w:rPr>
          <w:lang w:val="nn-NO"/>
        </w:rPr>
        <w:t>Interkommunalt arkiv i Hordaland IKS (IKAH) er Øygarden kommune sitt arkivdepot og har ansvar for å utføre følgjande oppgåver på vegner av kommunen:</w:t>
      </w:r>
    </w:p>
    <w:p w14:paraId="5F3AF7CB" w14:textId="77777777" w:rsidR="00DF1219" w:rsidRPr="00DF1219" w:rsidRDefault="00DF1219" w:rsidP="00DF1219">
      <w:pPr>
        <w:pStyle w:val="Listeavsnitt"/>
        <w:numPr>
          <w:ilvl w:val="0"/>
          <w:numId w:val="14"/>
        </w:numPr>
        <w:rPr>
          <w:lang w:val="nn-NO"/>
        </w:rPr>
      </w:pPr>
      <w:r w:rsidRPr="00DF1219">
        <w:rPr>
          <w:lang w:val="nn-NO"/>
        </w:rPr>
        <w:t>ordne og katalogisere kommunen sine eldre og avslutta arkiv i tråd med inngåtte oppdragsavtalar</w:t>
      </w:r>
    </w:p>
    <w:p w14:paraId="7441157D" w14:textId="77777777" w:rsidR="00DF1219" w:rsidRPr="00DF1219" w:rsidRDefault="00DF1219" w:rsidP="00DF1219">
      <w:pPr>
        <w:pStyle w:val="Listeavsnitt"/>
        <w:numPr>
          <w:ilvl w:val="0"/>
          <w:numId w:val="14"/>
        </w:numPr>
        <w:rPr>
          <w:lang w:val="nn-NO"/>
        </w:rPr>
      </w:pPr>
      <w:r w:rsidRPr="00DF1219">
        <w:rPr>
          <w:lang w:val="nn-NO"/>
        </w:rPr>
        <w:t>utvikle og vedlikehalde rutinar for langtidsbevaring av elektroniske arkiv som autentisk og påliteleg dokumentasjon</w:t>
      </w:r>
    </w:p>
    <w:p w14:paraId="7FE24814" w14:textId="77777777" w:rsidR="00DF1219" w:rsidRPr="00DF1219" w:rsidRDefault="00DF1219" w:rsidP="00DF1219">
      <w:pPr>
        <w:pStyle w:val="Listeavsnitt"/>
        <w:numPr>
          <w:ilvl w:val="0"/>
          <w:numId w:val="14"/>
        </w:numPr>
        <w:rPr>
          <w:lang w:val="nn-NO"/>
        </w:rPr>
      </w:pPr>
      <w:r w:rsidRPr="00DF1219">
        <w:rPr>
          <w:lang w:val="nn-NO"/>
        </w:rPr>
        <w:t>ta imot avslutta elektroniske arkiv i samsvar med gjeldande avtalar og krav i arkivlova og arkivforskrifta</w:t>
      </w:r>
    </w:p>
    <w:p w14:paraId="26F42838" w14:textId="77777777" w:rsidR="00DF1219" w:rsidRPr="00DF1219" w:rsidRDefault="00DF1219" w:rsidP="00DF1219">
      <w:pPr>
        <w:pStyle w:val="Listeavsnitt"/>
        <w:numPr>
          <w:ilvl w:val="0"/>
          <w:numId w:val="14"/>
        </w:numPr>
        <w:rPr>
          <w:lang w:val="nn-NO"/>
        </w:rPr>
      </w:pPr>
      <w:r w:rsidRPr="00DF1219">
        <w:rPr>
          <w:lang w:val="nn-NO"/>
        </w:rPr>
        <w:t>gi arkivfagleg opplæring til tilsette i kommunen</w:t>
      </w:r>
    </w:p>
    <w:p w14:paraId="7FB7B70B" w14:textId="77777777" w:rsidR="00DF1219" w:rsidRPr="00DF1219" w:rsidRDefault="00DF1219" w:rsidP="00DF1219">
      <w:pPr>
        <w:pStyle w:val="Listeavsnitt"/>
        <w:numPr>
          <w:ilvl w:val="0"/>
          <w:numId w:val="14"/>
        </w:numPr>
        <w:rPr>
          <w:lang w:val="nn-NO"/>
        </w:rPr>
      </w:pPr>
      <w:r w:rsidRPr="00DF1219">
        <w:rPr>
          <w:lang w:val="nn-NO"/>
        </w:rPr>
        <w:t>ta imot personregister og personarkiv som ikkje lenger er i aktiv bruk</w:t>
      </w:r>
    </w:p>
    <w:p w14:paraId="45F624DF" w14:textId="77777777" w:rsidR="00DF1219" w:rsidRPr="00DF1219" w:rsidRDefault="00DF1219" w:rsidP="00DF1219">
      <w:pPr>
        <w:pStyle w:val="Listeavsnitt"/>
        <w:numPr>
          <w:ilvl w:val="0"/>
          <w:numId w:val="14"/>
        </w:numPr>
        <w:rPr>
          <w:lang w:val="nn-NO"/>
        </w:rPr>
      </w:pPr>
      <w:r w:rsidRPr="00DF1219">
        <w:rPr>
          <w:lang w:val="nn-NO"/>
        </w:rPr>
        <w:t>utarbeide lokalt regelverk der dette er påkravd etter arkivforskrifta</w:t>
      </w:r>
    </w:p>
    <w:p w14:paraId="0EF14CDE" w14:textId="77777777" w:rsidR="00DF1219" w:rsidRPr="00DF1219" w:rsidRDefault="00DF1219" w:rsidP="00DF1219">
      <w:pPr>
        <w:pStyle w:val="Listeavsnitt"/>
        <w:numPr>
          <w:ilvl w:val="0"/>
          <w:numId w:val="14"/>
        </w:numPr>
        <w:rPr>
          <w:lang w:val="nn-NO"/>
        </w:rPr>
      </w:pPr>
      <w:r w:rsidRPr="00DF1219">
        <w:rPr>
          <w:lang w:val="nn-NO"/>
        </w:rPr>
        <w:t>gi rettleiing i arkivarbeid og arkivbevaring i kommunen i samsvar med gjeldande regelverk</w:t>
      </w:r>
    </w:p>
    <w:p w14:paraId="5A1E898F" w14:textId="77777777" w:rsidR="00DF1219" w:rsidRPr="00DF1219" w:rsidRDefault="00DF1219" w:rsidP="00DF1219">
      <w:pPr>
        <w:pStyle w:val="Listeavsnitt"/>
        <w:numPr>
          <w:ilvl w:val="0"/>
          <w:numId w:val="14"/>
        </w:numPr>
        <w:rPr>
          <w:lang w:val="nn-NO"/>
        </w:rPr>
      </w:pPr>
      <w:r w:rsidRPr="00DF1219">
        <w:rPr>
          <w:lang w:val="nn-NO"/>
        </w:rPr>
        <w:t>sikre trygg og forsvarleg oppbevaring av arkivmateriale, både digitalt og på papir</w:t>
      </w:r>
    </w:p>
    <w:p w14:paraId="60901388" w14:textId="77777777" w:rsidR="00DF1219" w:rsidRPr="00DF1219" w:rsidRDefault="00DF1219" w:rsidP="00DF1219">
      <w:pPr>
        <w:pStyle w:val="Listeavsnitt"/>
        <w:numPr>
          <w:ilvl w:val="0"/>
          <w:numId w:val="14"/>
        </w:numPr>
        <w:rPr>
          <w:lang w:val="nn-NO"/>
        </w:rPr>
      </w:pPr>
      <w:r w:rsidRPr="00DF1219">
        <w:rPr>
          <w:lang w:val="nn-NO"/>
        </w:rPr>
        <w:t>handtere innsynsførespurnader frå kommunen knytt til deponert arkivmateriale</w:t>
      </w:r>
    </w:p>
    <w:p w14:paraId="124A276B" w14:textId="77777777" w:rsidR="00DF1219" w:rsidRPr="00DF1219" w:rsidRDefault="00DF1219" w:rsidP="00DF1219">
      <w:pPr>
        <w:pStyle w:val="Listeavsnitt"/>
        <w:numPr>
          <w:ilvl w:val="0"/>
          <w:numId w:val="14"/>
        </w:numPr>
        <w:rPr>
          <w:lang w:val="nn-NO"/>
        </w:rPr>
      </w:pPr>
      <w:r w:rsidRPr="00DF1219">
        <w:rPr>
          <w:lang w:val="nn-NO"/>
        </w:rPr>
        <w:t>utvikle og gjennomføre formidlingstiltak retta mot lokalsamfunnet</w:t>
      </w:r>
    </w:p>
    <w:p w14:paraId="62A81E84" w14:textId="31251952" w:rsidR="008B2CDD" w:rsidRPr="005E7D06" w:rsidRDefault="008B2CDD" w:rsidP="00DF1219">
      <w:pPr>
        <w:spacing w:after="180"/>
        <w:rPr>
          <w:lang w:val="nn-NO"/>
        </w:rPr>
      </w:pPr>
    </w:p>
    <w:sectPr w:rsidR="008B2CDD" w:rsidRPr="005E7D06">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B11"/>
    <w:multiLevelType w:val="multilevel"/>
    <w:tmpl w:val="0C6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C3081"/>
    <w:multiLevelType w:val="multilevel"/>
    <w:tmpl w:val="14BCE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27CA5"/>
    <w:multiLevelType w:val="multilevel"/>
    <w:tmpl w:val="2F8A0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53DE2"/>
    <w:multiLevelType w:val="multilevel"/>
    <w:tmpl w:val="0C6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87C76"/>
    <w:multiLevelType w:val="multilevel"/>
    <w:tmpl w:val="2F2ADA74"/>
    <w:lvl w:ilvl="0">
      <w:start w:val="1"/>
      <w:numFmt w:val="bullet"/>
      <w:lvlText w:val=""/>
      <w:lvlJc w:val="left"/>
      <w:pPr>
        <w:ind w:left="16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9236C2"/>
    <w:multiLevelType w:val="multilevel"/>
    <w:tmpl w:val="0C6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E10B3"/>
    <w:multiLevelType w:val="multilevel"/>
    <w:tmpl w:val="0C6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7F46"/>
    <w:multiLevelType w:val="multilevel"/>
    <w:tmpl w:val="F8F4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C5992"/>
    <w:multiLevelType w:val="multilevel"/>
    <w:tmpl w:val="0C6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B0088"/>
    <w:multiLevelType w:val="multilevel"/>
    <w:tmpl w:val="2D14BF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69F36FC"/>
    <w:multiLevelType w:val="multilevel"/>
    <w:tmpl w:val="3D66D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863EF5"/>
    <w:multiLevelType w:val="multilevel"/>
    <w:tmpl w:val="0C6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D779F"/>
    <w:multiLevelType w:val="multilevel"/>
    <w:tmpl w:val="0C6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F0F33"/>
    <w:multiLevelType w:val="multilevel"/>
    <w:tmpl w:val="AE9E5C18"/>
    <w:lvl w:ilvl="0">
      <w:start w:val="1"/>
      <w:numFmt w:val="bullet"/>
      <w:lvlText w:val=""/>
      <w:lvlJc w:val="left"/>
      <w:pPr>
        <w:ind w:left="168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8961150">
    <w:abstractNumId w:val="10"/>
  </w:num>
  <w:num w:numId="2" w16cid:durableId="1741250260">
    <w:abstractNumId w:val="9"/>
  </w:num>
  <w:num w:numId="3" w16cid:durableId="1300761781">
    <w:abstractNumId w:val="2"/>
  </w:num>
  <w:num w:numId="4" w16cid:durableId="1322582598">
    <w:abstractNumId w:val="1"/>
  </w:num>
  <w:num w:numId="5" w16cid:durableId="1777366914">
    <w:abstractNumId w:val="4"/>
  </w:num>
  <w:num w:numId="6" w16cid:durableId="1245724976">
    <w:abstractNumId w:val="13"/>
  </w:num>
  <w:num w:numId="7" w16cid:durableId="902180250">
    <w:abstractNumId w:val="11"/>
  </w:num>
  <w:num w:numId="8" w16cid:durableId="807749264">
    <w:abstractNumId w:val="7"/>
  </w:num>
  <w:num w:numId="9" w16cid:durableId="1173883691">
    <w:abstractNumId w:val="8"/>
  </w:num>
  <w:num w:numId="10" w16cid:durableId="1172522705">
    <w:abstractNumId w:val="0"/>
  </w:num>
  <w:num w:numId="11" w16cid:durableId="1491407245">
    <w:abstractNumId w:val="3"/>
  </w:num>
  <w:num w:numId="12" w16cid:durableId="1085420250">
    <w:abstractNumId w:val="6"/>
  </w:num>
  <w:num w:numId="13" w16cid:durableId="1785884647">
    <w:abstractNumId w:val="5"/>
  </w:num>
  <w:num w:numId="14" w16cid:durableId="55446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B2CDD"/>
    <w:rsid w:val="001C4923"/>
    <w:rsid w:val="002E02D8"/>
    <w:rsid w:val="005657EB"/>
    <w:rsid w:val="005E7D06"/>
    <w:rsid w:val="008B2CDD"/>
    <w:rsid w:val="00930425"/>
    <w:rsid w:val="009512A0"/>
    <w:rsid w:val="00AA14A9"/>
    <w:rsid w:val="00DF1219"/>
    <w:rsid w:val="00F84368"/>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1E55"/>
  <w15:docId w15:val="{DB816CEF-E16E-4DBA-929F-43D7D381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A0"/>
    <w:rPr>
      <w:sz w:val="24"/>
    </w:rPr>
  </w:style>
  <w:style w:type="paragraph" w:styleId="Overskrift1">
    <w:name w:val="heading 1"/>
    <w:basedOn w:val="Normal"/>
    <w:next w:val="Normal"/>
    <w:link w:val="Overskrift1Teikn"/>
    <w:uiPriority w:val="9"/>
    <w:qFormat/>
    <w:rsid w:val="009512A0"/>
    <w:pPr>
      <w:keepNext/>
      <w:keepLines/>
      <w:spacing w:before="480"/>
      <w:outlineLvl w:val="0"/>
    </w:pPr>
    <w:rPr>
      <w:rFonts w:asciiTheme="majorHAnsi" w:eastAsiaTheme="majorEastAsia" w:hAnsiTheme="majorHAnsi" w:cstheme="majorBidi"/>
      <w:b/>
      <w:bCs/>
      <w:color w:val="000000" w:themeColor="text1"/>
      <w:sz w:val="32"/>
      <w:szCs w:val="28"/>
    </w:rPr>
  </w:style>
  <w:style w:type="paragraph" w:styleId="Overskrift2">
    <w:name w:val="heading 2"/>
    <w:basedOn w:val="Normal"/>
    <w:next w:val="Normal"/>
    <w:link w:val="Overskrift2Teikn"/>
    <w:uiPriority w:val="9"/>
    <w:unhideWhenUsed/>
    <w:qFormat/>
    <w:rsid w:val="009512A0"/>
    <w:pPr>
      <w:keepNext/>
      <w:keepLines/>
      <w:spacing w:before="200"/>
      <w:outlineLvl w:val="1"/>
    </w:pPr>
    <w:rPr>
      <w:rFonts w:eastAsiaTheme="majorEastAsia" w:cstheme="majorBidi"/>
      <w:b/>
      <w:bCs/>
      <w:sz w:val="28"/>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9512A0"/>
    <w:rPr>
      <w:rFonts w:asciiTheme="majorHAnsi" w:eastAsiaTheme="majorEastAsia" w:hAnsiTheme="majorHAnsi" w:cstheme="majorBidi"/>
      <w:b/>
      <w:bCs/>
      <w:color w:val="000000" w:themeColor="text1"/>
      <w:sz w:val="32"/>
      <w:szCs w:val="28"/>
    </w:rPr>
  </w:style>
  <w:style w:type="character" w:customStyle="1" w:styleId="Overskrift2Teikn">
    <w:name w:val="Overskrift 2 Teikn"/>
    <w:basedOn w:val="Standardskriftforavsnitt"/>
    <w:link w:val="Overskrift2"/>
    <w:uiPriority w:val="9"/>
    <w:rsid w:val="009512A0"/>
    <w:rPr>
      <w:rFonts w:eastAsiaTheme="majorEastAsia" w:cstheme="majorBidi"/>
      <w:b/>
      <w:bCs/>
      <w:sz w:val="28"/>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4472C4"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4472C4"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4472C4"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0563C1"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Listeavsnitt">
    <w:name w:val="List Paragraph"/>
    <w:basedOn w:val="Normal"/>
    <w:uiPriority w:val="99"/>
    <w:rsid w:val="00AA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952</Words>
  <Characters>5051</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Øygarden kommune</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4</cp:revision>
  <dcterms:created xsi:type="dcterms:W3CDTF">2024-04-10T07:54:00Z</dcterms:created>
  <dcterms:modified xsi:type="dcterms:W3CDTF">2026-03-12T14:17:00Z</dcterms:modified>
</cp:coreProperties>
</file>